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5A5778">
        <w:rPr>
          <w:rFonts w:ascii="Liberation Serif" w:eastAsia="Times New Roman" w:hAnsi="Liberation Serif" w:cs="Liberation Serif"/>
          <w:lang w:eastAsia="ru-RU"/>
        </w:rPr>
        <w:t>10</w:t>
      </w:r>
      <w:r w:rsidR="005972EA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9D25E8">
        <w:rPr>
          <w:rFonts w:ascii="Liberation Serif" w:eastAsia="Times New Roman" w:hAnsi="Liberation Serif" w:cs="Liberation Serif"/>
          <w:lang w:eastAsia="ru-RU"/>
        </w:rPr>
        <w:t>ноября</w:t>
      </w:r>
      <w:r w:rsidR="00A22156">
        <w:rPr>
          <w:rFonts w:ascii="Liberation Serif" w:eastAsia="Times New Roman" w:hAnsi="Liberation Serif" w:cs="Liberation Serif"/>
          <w:lang w:eastAsia="ru-RU"/>
        </w:rPr>
        <w:t xml:space="preserve"> 2022</w:t>
      </w:r>
      <w:r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921957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9D0519" w:rsidRPr="009D0519">
        <w:rPr>
          <w:rFonts w:ascii="Liberation Serif" w:eastAsia="Times New Roman" w:hAnsi="Liberation Serif" w:cs="Liberation Serif"/>
          <w:lang w:eastAsia="ru-RU"/>
        </w:rPr>
        <w:t>приказа «Об утверждении Порядка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разработку проектной документации для выполнения работ по капитальному ремонту, проведение государственной экспертизы проектной документации в случае, если государственная экспертиза является обязательной, проведение проверки достоверности определения сметной стоимости капитального ремонта и проведение капитального ремонта недвижимого имущества, переданного государственным бюджетным и автономным учреждениям Свердловской области в безвозмездное временное пользование (аренду)»,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DC" w:rsidRDefault="008017DC">
      <w:r>
        <w:separator/>
      </w:r>
    </w:p>
  </w:endnote>
  <w:endnote w:type="continuationSeparator" w:id="0">
    <w:p w:rsidR="008017DC" w:rsidRDefault="0080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DC" w:rsidRDefault="008017DC">
      <w:r>
        <w:separator/>
      </w:r>
    </w:p>
  </w:footnote>
  <w:footnote w:type="continuationSeparator" w:id="0">
    <w:p w:rsidR="008017DC" w:rsidRDefault="00801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8017DC">
    <w:pPr>
      <w:pStyle w:val="a3"/>
      <w:jc w:val="center"/>
    </w:pPr>
  </w:p>
  <w:p w:rsidR="00D71E43" w:rsidRDefault="008017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A5646"/>
    <w:rsid w:val="000C4BC6"/>
    <w:rsid w:val="000D42CC"/>
    <w:rsid w:val="000D452B"/>
    <w:rsid w:val="001958A4"/>
    <w:rsid w:val="001C0743"/>
    <w:rsid w:val="001D6ABE"/>
    <w:rsid w:val="00236ACB"/>
    <w:rsid w:val="0025082E"/>
    <w:rsid w:val="00271E86"/>
    <w:rsid w:val="00334787"/>
    <w:rsid w:val="00335F02"/>
    <w:rsid w:val="003C0190"/>
    <w:rsid w:val="003E213F"/>
    <w:rsid w:val="004128E6"/>
    <w:rsid w:val="0044636A"/>
    <w:rsid w:val="00463417"/>
    <w:rsid w:val="004D1CC3"/>
    <w:rsid w:val="00592053"/>
    <w:rsid w:val="005972EA"/>
    <w:rsid w:val="005A5778"/>
    <w:rsid w:val="005F7D45"/>
    <w:rsid w:val="006318CB"/>
    <w:rsid w:val="00665305"/>
    <w:rsid w:val="006D2EBF"/>
    <w:rsid w:val="0076056C"/>
    <w:rsid w:val="00760EAF"/>
    <w:rsid w:val="007841E9"/>
    <w:rsid w:val="00784FDB"/>
    <w:rsid w:val="00795F3E"/>
    <w:rsid w:val="007B1069"/>
    <w:rsid w:val="007D6430"/>
    <w:rsid w:val="008017DC"/>
    <w:rsid w:val="00840C4B"/>
    <w:rsid w:val="008F232D"/>
    <w:rsid w:val="00901589"/>
    <w:rsid w:val="00921957"/>
    <w:rsid w:val="009904E8"/>
    <w:rsid w:val="009D0519"/>
    <w:rsid w:val="009D25E8"/>
    <w:rsid w:val="00A0386F"/>
    <w:rsid w:val="00A123E7"/>
    <w:rsid w:val="00A22156"/>
    <w:rsid w:val="00A80096"/>
    <w:rsid w:val="00AB6F64"/>
    <w:rsid w:val="00AF24D1"/>
    <w:rsid w:val="00B93A53"/>
    <w:rsid w:val="00BC3223"/>
    <w:rsid w:val="00BE6F9C"/>
    <w:rsid w:val="00C33FCD"/>
    <w:rsid w:val="00C65875"/>
    <w:rsid w:val="00D341E7"/>
    <w:rsid w:val="00DC316C"/>
    <w:rsid w:val="00DD2D9C"/>
    <w:rsid w:val="00E213F1"/>
    <w:rsid w:val="00E66AE3"/>
    <w:rsid w:val="00E82EB0"/>
    <w:rsid w:val="00ED1A84"/>
    <w:rsid w:val="00ED46E1"/>
    <w:rsid w:val="00EE0744"/>
    <w:rsid w:val="00F04E96"/>
    <w:rsid w:val="00F06CF6"/>
    <w:rsid w:val="00F46129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BE6F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6F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2022-11-11T03:22:00Z</cp:lastPrinted>
  <dcterms:created xsi:type="dcterms:W3CDTF">2022-11-11T03:22:00Z</dcterms:created>
  <dcterms:modified xsi:type="dcterms:W3CDTF">2022-11-11T03:22:00Z</dcterms:modified>
</cp:coreProperties>
</file>